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6141BE" w14:textId="486A0790" w:rsidR="00020F64" w:rsidRDefault="00020F64" w:rsidP="008D6ECE">
      <w:pPr>
        <w:pStyle w:val="a3"/>
      </w:pPr>
      <w:r>
        <w:rPr>
          <w:rFonts w:hint="eastAsia"/>
        </w:rPr>
        <w:t>软件界面介绍</w:t>
      </w:r>
    </w:p>
    <w:p w14:paraId="26B10810" w14:textId="77777777" w:rsidR="008D6ECE" w:rsidRPr="008D6ECE" w:rsidRDefault="008D6ECE" w:rsidP="008D6ECE">
      <w:pPr>
        <w:rPr>
          <w:rFonts w:hint="eastAsia"/>
        </w:rPr>
      </w:pPr>
    </w:p>
    <w:p w14:paraId="07D04001" w14:textId="5AC662D0" w:rsidR="00494ED3" w:rsidRDefault="00EF7A23">
      <w:r>
        <w:rPr>
          <w:noProof/>
        </w:rPr>
        <w:drawing>
          <wp:inline distT="0" distB="0" distL="0" distR="0" wp14:anchorId="58A3EDB2" wp14:editId="1FD87D83">
            <wp:extent cx="5265420" cy="28473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65420" cy="2847340"/>
                    </a:xfrm>
                    <a:prstGeom prst="rect">
                      <a:avLst/>
                    </a:prstGeom>
                    <a:noFill/>
                    <a:ln>
                      <a:noFill/>
                    </a:ln>
                  </pic:spPr>
                </pic:pic>
              </a:graphicData>
            </a:graphic>
          </wp:inline>
        </w:drawing>
      </w:r>
    </w:p>
    <w:p w14:paraId="5147E7AA" w14:textId="283AC1A6" w:rsidR="008D6ECE" w:rsidRDefault="008D6ECE" w:rsidP="008D6ECE">
      <w:pPr>
        <w:pStyle w:val="a5"/>
        <w:numPr>
          <w:ilvl w:val="0"/>
          <w:numId w:val="1"/>
        </w:numPr>
        <w:ind w:firstLineChars="0"/>
      </w:pPr>
      <w:r>
        <w:rPr>
          <w:rFonts w:hint="eastAsia"/>
        </w:rPr>
        <w:t>：串口端口号选择</w:t>
      </w:r>
    </w:p>
    <w:p w14:paraId="7123CED3" w14:textId="3AD729A5" w:rsidR="008D6ECE" w:rsidRPr="00DE5984" w:rsidRDefault="008D6ECE" w:rsidP="00DE5984">
      <w:pPr>
        <w:ind w:firstLine="360"/>
        <w:rPr>
          <w:sz w:val="13"/>
          <w:szCs w:val="13"/>
        </w:rPr>
      </w:pPr>
      <w:proofErr w:type="gramStart"/>
      <w:r w:rsidRPr="00DE5984">
        <w:rPr>
          <w:rFonts w:hint="eastAsia"/>
          <w:sz w:val="13"/>
          <w:szCs w:val="13"/>
        </w:rPr>
        <w:t>请保证</w:t>
      </w:r>
      <w:proofErr w:type="gramEnd"/>
      <w:r w:rsidRPr="00DE5984">
        <w:rPr>
          <w:rFonts w:hint="eastAsia"/>
          <w:sz w:val="13"/>
          <w:szCs w:val="13"/>
        </w:rPr>
        <w:t>打开端口后操作</w:t>
      </w:r>
      <w:r w:rsidR="00DE5984" w:rsidRPr="00DE5984">
        <w:rPr>
          <w:rFonts w:hint="eastAsia"/>
          <w:sz w:val="13"/>
          <w:szCs w:val="13"/>
        </w:rPr>
        <w:t>软件 如此可保证所有通信是真正在执行的否则软件接收不到数据及时在运行状态也是无效果的</w:t>
      </w:r>
    </w:p>
    <w:p w14:paraId="109C870A" w14:textId="74800AAB" w:rsidR="00DE5984" w:rsidRDefault="00DE5984" w:rsidP="00DE5984">
      <w:pPr>
        <w:pStyle w:val="a5"/>
        <w:numPr>
          <w:ilvl w:val="0"/>
          <w:numId w:val="1"/>
        </w:numPr>
        <w:ind w:firstLineChars="0"/>
      </w:pPr>
      <w:r>
        <w:rPr>
          <w:rFonts w:hint="eastAsia"/>
        </w:rPr>
        <w:t>：手动参数调整区</w:t>
      </w:r>
    </w:p>
    <w:p w14:paraId="6F2639EE" w14:textId="72732A0A" w:rsidR="001279F1" w:rsidRPr="001D3104" w:rsidRDefault="001D3104" w:rsidP="001D3104">
      <w:pPr>
        <w:ind w:left="360"/>
        <w:rPr>
          <w:sz w:val="13"/>
          <w:szCs w:val="13"/>
        </w:rPr>
      </w:pPr>
      <w:r>
        <w:rPr>
          <w:rFonts w:hint="eastAsia"/>
          <w:sz w:val="13"/>
          <w:szCs w:val="13"/>
        </w:rPr>
        <w:t>1</w:t>
      </w:r>
      <w:r>
        <w:rPr>
          <w:sz w:val="13"/>
          <w:szCs w:val="13"/>
        </w:rPr>
        <w:t>.</w:t>
      </w:r>
      <w:r w:rsidR="00152B87" w:rsidRPr="001D3104">
        <w:rPr>
          <w:rFonts w:hint="eastAsia"/>
          <w:sz w:val="13"/>
          <w:szCs w:val="13"/>
        </w:rPr>
        <w:t>选择正确的通信地址</w:t>
      </w:r>
    </w:p>
    <w:p w14:paraId="4C6E7EA3" w14:textId="220B05E6" w:rsidR="00152B87" w:rsidRPr="001D3104" w:rsidRDefault="001D3104" w:rsidP="001D3104">
      <w:pPr>
        <w:ind w:left="360"/>
        <w:rPr>
          <w:sz w:val="13"/>
          <w:szCs w:val="13"/>
        </w:rPr>
      </w:pPr>
      <w:r>
        <w:rPr>
          <w:rFonts w:hint="eastAsia"/>
          <w:sz w:val="13"/>
          <w:szCs w:val="13"/>
        </w:rPr>
        <w:t>2</w:t>
      </w:r>
      <w:r>
        <w:rPr>
          <w:sz w:val="13"/>
          <w:szCs w:val="13"/>
        </w:rPr>
        <w:t>.</w:t>
      </w:r>
      <w:r w:rsidR="00152B87" w:rsidRPr="001D3104">
        <w:rPr>
          <w:rFonts w:hint="eastAsia"/>
          <w:sz w:val="13"/>
          <w:szCs w:val="13"/>
        </w:rPr>
        <w:t xml:space="preserve">选择需要的输出功率 </w:t>
      </w:r>
      <w:r w:rsidR="00152B87" w:rsidRPr="001D3104">
        <w:rPr>
          <w:sz w:val="13"/>
          <w:szCs w:val="13"/>
        </w:rPr>
        <w:t xml:space="preserve"> </w:t>
      </w:r>
      <w:r w:rsidR="00152B87" w:rsidRPr="001D3104">
        <w:rPr>
          <w:rFonts w:hint="eastAsia"/>
          <w:sz w:val="13"/>
          <w:szCs w:val="13"/>
        </w:rPr>
        <w:t>点击发送 推荐至少执行一次 保证下位机</w:t>
      </w:r>
      <w:r w:rsidR="00447F0B" w:rsidRPr="001D3104">
        <w:rPr>
          <w:rFonts w:hint="eastAsia"/>
          <w:sz w:val="13"/>
          <w:szCs w:val="13"/>
        </w:rPr>
        <w:t>输出功率</w:t>
      </w:r>
      <w:r w:rsidR="00152B87" w:rsidRPr="001D3104">
        <w:rPr>
          <w:rFonts w:hint="eastAsia"/>
          <w:sz w:val="13"/>
          <w:szCs w:val="13"/>
        </w:rPr>
        <w:t>数据是当前设置的状态(下位机默认会断电保存输出功率</w:t>
      </w:r>
      <w:r w:rsidR="00447F0B" w:rsidRPr="001D3104">
        <w:rPr>
          <w:rFonts w:hint="eastAsia"/>
          <w:sz w:val="13"/>
          <w:szCs w:val="13"/>
        </w:rPr>
        <w:t>数据</w:t>
      </w:r>
      <w:r w:rsidR="00152B87" w:rsidRPr="001D3104">
        <w:rPr>
          <w:rFonts w:hint="eastAsia"/>
          <w:sz w:val="13"/>
          <w:szCs w:val="13"/>
        </w:rPr>
        <w:t>)</w:t>
      </w:r>
    </w:p>
    <w:p w14:paraId="23D96A28" w14:textId="53C0B9FD" w:rsidR="00447F0B" w:rsidRPr="001D3104" w:rsidRDefault="001D3104" w:rsidP="001D3104">
      <w:pPr>
        <w:ind w:left="360"/>
        <w:rPr>
          <w:sz w:val="13"/>
          <w:szCs w:val="13"/>
        </w:rPr>
      </w:pPr>
      <w:r>
        <w:rPr>
          <w:rFonts w:hint="eastAsia"/>
          <w:sz w:val="13"/>
          <w:szCs w:val="13"/>
        </w:rPr>
        <w:t>3</w:t>
      </w:r>
      <w:r>
        <w:rPr>
          <w:sz w:val="13"/>
          <w:szCs w:val="13"/>
        </w:rPr>
        <w:t>.</w:t>
      </w:r>
      <w:r w:rsidR="00447F0B" w:rsidRPr="001D3104">
        <w:rPr>
          <w:rFonts w:hint="eastAsia"/>
          <w:sz w:val="13"/>
          <w:szCs w:val="13"/>
        </w:rPr>
        <w:t>选择需要设置的温度 点击发送 推荐至少执行一次 保证下位机设置温度数据是当前的状态(下位机默认断电会保存设置温度数据)</w:t>
      </w:r>
    </w:p>
    <w:p w14:paraId="7B846BE6" w14:textId="2A936D8F" w:rsidR="00640F7E" w:rsidRPr="001D3104" w:rsidRDefault="001D3104" w:rsidP="001D3104">
      <w:pPr>
        <w:ind w:left="360"/>
        <w:rPr>
          <w:sz w:val="13"/>
          <w:szCs w:val="13"/>
        </w:rPr>
      </w:pPr>
      <w:r>
        <w:rPr>
          <w:rFonts w:hint="eastAsia"/>
          <w:sz w:val="13"/>
          <w:szCs w:val="13"/>
        </w:rPr>
        <w:t>4</w:t>
      </w:r>
      <w:r>
        <w:rPr>
          <w:sz w:val="13"/>
          <w:szCs w:val="13"/>
        </w:rPr>
        <w:t>.</w:t>
      </w:r>
      <w:r w:rsidR="007410B4" w:rsidRPr="001D3104">
        <w:rPr>
          <w:rFonts w:hint="eastAsia"/>
          <w:sz w:val="13"/>
          <w:szCs w:val="13"/>
        </w:rPr>
        <w:t>设置需要的P</w:t>
      </w:r>
      <w:r w:rsidR="007410B4" w:rsidRPr="001D3104">
        <w:rPr>
          <w:sz w:val="13"/>
          <w:szCs w:val="13"/>
        </w:rPr>
        <w:t>I</w:t>
      </w:r>
      <w:r w:rsidR="007410B4" w:rsidRPr="001D3104">
        <w:rPr>
          <w:rFonts w:hint="eastAsia"/>
          <w:sz w:val="13"/>
          <w:szCs w:val="13"/>
        </w:rPr>
        <w:t xml:space="preserve">值 </w:t>
      </w:r>
      <w:r w:rsidR="007410B4" w:rsidRPr="001D3104">
        <w:rPr>
          <w:sz w:val="13"/>
          <w:szCs w:val="13"/>
        </w:rPr>
        <w:t xml:space="preserve"> </w:t>
      </w:r>
      <w:r w:rsidR="007410B4" w:rsidRPr="001D3104">
        <w:rPr>
          <w:rFonts w:hint="eastAsia"/>
          <w:sz w:val="13"/>
          <w:szCs w:val="13"/>
        </w:rPr>
        <w:t>当前有九组推荐经验值</w:t>
      </w:r>
      <w:r w:rsidR="00695D23" w:rsidRPr="001D3104">
        <w:rPr>
          <w:rFonts w:hint="eastAsia"/>
          <w:sz w:val="13"/>
          <w:szCs w:val="13"/>
        </w:rPr>
        <w:t xml:space="preserve"> 点击按钮则对应发送按钮上显示的P</w:t>
      </w:r>
      <w:r w:rsidR="00695D23" w:rsidRPr="001D3104">
        <w:rPr>
          <w:sz w:val="13"/>
          <w:szCs w:val="13"/>
        </w:rPr>
        <w:t>I</w:t>
      </w:r>
      <w:r w:rsidR="00695D23" w:rsidRPr="001D3104">
        <w:rPr>
          <w:rFonts w:hint="eastAsia"/>
          <w:sz w:val="13"/>
          <w:szCs w:val="13"/>
        </w:rPr>
        <w:t>值</w:t>
      </w:r>
    </w:p>
    <w:p w14:paraId="60C96C8F" w14:textId="727C84F0" w:rsidR="00695D23" w:rsidRPr="00152B87" w:rsidRDefault="00695D23" w:rsidP="00695D23">
      <w:pPr>
        <w:pStyle w:val="a5"/>
        <w:ind w:left="720" w:firstLineChars="0" w:firstLine="0"/>
        <w:rPr>
          <w:rFonts w:hint="eastAsia"/>
          <w:sz w:val="13"/>
          <w:szCs w:val="13"/>
        </w:rPr>
      </w:pPr>
      <w:r>
        <w:rPr>
          <w:rFonts w:hint="eastAsia"/>
          <w:sz w:val="13"/>
          <w:szCs w:val="13"/>
        </w:rPr>
        <w:t>点击CTROL</w:t>
      </w:r>
      <w:r>
        <w:rPr>
          <w:sz w:val="13"/>
          <w:szCs w:val="13"/>
        </w:rPr>
        <w:t>+</w:t>
      </w:r>
      <w:r>
        <w:rPr>
          <w:rFonts w:hint="eastAsia"/>
          <w:sz w:val="13"/>
          <w:szCs w:val="13"/>
        </w:rPr>
        <w:t>鼠标右键 可以设置按钮对应的P</w:t>
      </w:r>
      <w:r>
        <w:rPr>
          <w:sz w:val="13"/>
          <w:szCs w:val="13"/>
        </w:rPr>
        <w:t>I</w:t>
      </w:r>
      <w:r>
        <w:rPr>
          <w:rFonts w:hint="eastAsia"/>
          <w:sz w:val="13"/>
          <w:szCs w:val="13"/>
        </w:rPr>
        <w:t>值</w:t>
      </w:r>
      <w:r w:rsidR="002E7A12">
        <w:rPr>
          <w:rFonts w:hint="eastAsia"/>
          <w:sz w:val="13"/>
          <w:szCs w:val="13"/>
        </w:rPr>
        <w:t xml:space="preserve"> 软件正常关闭 会记录值</w:t>
      </w:r>
    </w:p>
    <w:p w14:paraId="60B5D538" w14:textId="4EE3928F" w:rsidR="00EF7A23" w:rsidRDefault="003E7D54" w:rsidP="008D6ECE">
      <w:pPr>
        <w:pStyle w:val="a5"/>
        <w:numPr>
          <w:ilvl w:val="0"/>
          <w:numId w:val="1"/>
        </w:numPr>
        <w:ind w:firstLineChars="0"/>
      </w:pPr>
      <w:r>
        <w:rPr>
          <w:rFonts w:hint="eastAsia"/>
        </w:rPr>
        <w:t>:</w:t>
      </w:r>
      <w:r>
        <w:t xml:space="preserve"> </w:t>
      </w:r>
      <w:r>
        <w:rPr>
          <w:rFonts w:hint="eastAsia"/>
        </w:rPr>
        <w:t>脚本发送区</w:t>
      </w:r>
    </w:p>
    <w:p w14:paraId="217E5317" w14:textId="2EBD07A9" w:rsidR="003E7D54" w:rsidRPr="001D3104" w:rsidRDefault="001D3104" w:rsidP="001D3104">
      <w:pPr>
        <w:ind w:left="360"/>
        <w:rPr>
          <w:sz w:val="13"/>
          <w:szCs w:val="13"/>
        </w:rPr>
      </w:pPr>
      <w:r>
        <w:rPr>
          <w:rFonts w:hint="eastAsia"/>
          <w:sz w:val="13"/>
          <w:szCs w:val="13"/>
        </w:rPr>
        <w:t>1</w:t>
      </w:r>
      <w:r>
        <w:rPr>
          <w:sz w:val="13"/>
          <w:szCs w:val="13"/>
        </w:rPr>
        <w:t>.</w:t>
      </w:r>
      <w:r w:rsidR="003E7D54" w:rsidRPr="001D3104">
        <w:rPr>
          <w:rFonts w:hint="eastAsia"/>
          <w:sz w:val="13"/>
          <w:szCs w:val="13"/>
        </w:rPr>
        <w:t>‘+’按钮</w:t>
      </w:r>
      <w:r w:rsidR="009E2784" w:rsidRPr="001D3104">
        <w:rPr>
          <w:rFonts w:hint="eastAsia"/>
          <w:sz w:val="13"/>
          <w:szCs w:val="13"/>
        </w:rPr>
        <w:t xml:space="preserve"> </w:t>
      </w:r>
      <w:r w:rsidR="003E7D54" w:rsidRPr="001D3104">
        <w:rPr>
          <w:rFonts w:hint="eastAsia"/>
          <w:sz w:val="13"/>
          <w:szCs w:val="13"/>
        </w:rPr>
        <w:t>新建一条</w:t>
      </w:r>
      <w:r w:rsidR="009E2784" w:rsidRPr="001D3104">
        <w:rPr>
          <w:rFonts w:hint="eastAsia"/>
          <w:sz w:val="13"/>
          <w:szCs w:val="13"/>
        </w:rPr>
        <w:t>运行指令</w:t>
      </w:r>
      <w:r w:rsidR="003E7D54" w:rsidRPr="001D3104">
        <w:rPr>
          <w:rFonts w:hint="eastAsia"/>
          <w:sz w:val="13"/>
          <w:szCs w:val="13"/>
        </w:rPr>
        <w:t xml:space="preserve"> 默认在</w:t>
      </w:r>
      <w:proofErr w:type="gramStart"/>
      <w:r w:rsidR="003E7D54" w:rsidRPr="001D3104">
        <w:rPr>
          <w:rFonts w:hint="eastAsia"/>
          <w:sz w:val="13"/>
          <w:szCs w:val="13"/>
        </w:rPr>
        <w:t>最</w:t>
      </w:r>
      <w:proofErr w:type="gramEnd"/>
      <w:r w:rsidR="003E7D54" w:rsidRPr="001D3104">
        <w:rPr>
          <w:rFonts w:hint="eastAsia"/>
          <w:sz w:val="13"/>
          <w:szCs w:val="13"/>
        </w:rPr>
        <w:t>末尾添加 如果有</w:t>
      </w:r>
      <w:r w:rsidR="009E2784" w:rsidRPr="001D3104">
        <w:rPr>
          <w:rFonts w:hint="eastAsia"/>
          <w:sz w:val="13"/>
          <w:szCs w:val="13"/>
        </w:rPr>
        <w:t>已</w:t>
      </w:r>
      <w:r w:rsidR="003E7D54" w:rsidRPr="001D3104">
        <w:rPr>
          <w:rFonts w:hint="eastAsia"/>
          <w:sz w:val="13"/>
          <w:szCs w:val="13"/>
        </w:rPr>
        <w:t>选中</w:t>
      </w:r>
      <w:r w:rsidR="009E2784" w:rsidRPr="001D3104">
        <w:rPr>
          <w:rFonts w:hint="eastAsia"/>
          <w:sz w:val="13"/>
          <w:szCs w:val="13"/>
        </w:rPr>
        <w:t>的指令</w:t>
      </w:r>
      <w:r w:rsidR="003E7D54" w:rsidRPr="001D3104">
        <w:rPr>
          <w:rFonts w:hint="eastAsia"/>
          <w:sz w:val="13"/>
          <w:szCs w:val="13"/>
        </w:rPr>
        <w:t>则在其下方添加</w:t>
      </w:r>
    </w:p>
    <w:p w14:paraId="33419364" w14:textId="51B6B60A" w:rsidR="003E7D54" w:rsidRPr="001D3104" w:rsidRDefault="001D3104" w:rsidP="001D3104">
      <w:pPr>
        <w:ind w:left="360"/>
        <w:rPr>
          <w:sz w:val="13"/>
          <w:szCs w:val="13"/>
        </w:rPr>
      </w:pPr>
      <w:r>
        <w:rPr>
          <w:rFonts w:hint="eastAsia"/>
          <w:sz w:val="13"/>
          <w:szCs w:val="13"/>
        </w:rPr>
        <w:t>2</w:t>
      </w:r>
      <w:r>
        <w:rPr>
          <w:sz w:val="13"/>
          <w:szCs w:val="13"/>
        </w:rPr>
        <w:t>.</w:t>
      </w:r>
      <w:r w:rsidR="003E7D54" w:rsidRPr="001D3104">
        <w:rPr>
          <w:rFonts w:hint="eastAsia"/>
          <w:sz w:val="13"/>
          <w:szCs w:val="13"/>
        </w:rPr>
        <w:t>‘-’按钮 删除选中的</w:t>
      </w:r>
      <w:r w:rsidR="009E2784" w:rsidRPr="001D3104">
        <w:rPr>
          <w:rFonts w:hint="eastAsia"/>
          <w:sz w:val="13"/>
          <w:szCs w:val="13"/>
        </w:rPr>
        <w:t>指令</w:t>
      </w:r>
    </w:p>
    <w:p w14:paraId="122E1F6E" w14:textId="21419294" w:rsidR="009E2784" w:rsidRPr="001D3104" w:rsidRDefault="001D3104" w:rsidP="001D3104">
      <w:pPr>
        <w:ind w:left="360"/>
        <w:rPr>
          <w:sz w:val="13"/>
          <w:szCs w:val="13"/>
        </w:rPr>
      </w:pPr>
      <w:r>
        <w:rPr>
          <w:rFonts w:hint="eastAsia"/>
          <w:sz w:val="13"/>
          <w:szCs w:val="13"/>
        </w:rPr>
        <w:t>3</w:t>
      </w:r>
      <w:r>
        <w:rPr>
          <w:sz w:val="13"/>
          <w:szCs w:val="13"/>
        </w:rPr>
        <w:t>.</w:t>
      </w:r>
      <w:r w:rsidR="009E2784" w:rsidRPr="001D3104">
        <w:rPr>
          <w:rFonts w:hint="eastAsia"/>
          <w:sz w:val="13"/>
          <w:szCs w:val="13"/>
        </w:rPr>
        <w:t xml:space="preserve">‘Save’按钮 如果当前没有导入脚本excel则将当前的所有指令保存到一个新的excel文件 </w:t>
      </w:r>
      <w:r w:rsidR="009E2784" w:rsidRPr="001D3104">
        <w:rPr>
          <w:sz w:val="13"/>
          <w:szCs w:val="13"/>
        </w:rPr>
        <w:t xml:space="preserve"> </w:t>
      </w:r>
      <w:r w:rsidR="009E2784" w:rsidRPr="001D3104">
        <w:rPr>
          <w:rFonts w:hint="eastAsia"/>
          <w:sz w:val="13"/>
          <w:szCs w:val="13"/>
        </w:rPr>
        <w:t>如果已经导入过则会将其保存在导入的文件中</w:t>
      </w:r>
    </w:p>
    <w:p w14:paraId="73D5EAC1" w14:textId="49110E72" w:rsidR="009E2784" w:rsidRPr="001D3104" w:rsidRDefault="00F62EAD" w:rsidP="001D3104">
      <w:pPr>
        <w:ind w:left="360"/>
        <w:rPr>
          <w:sz w:val="13"/>
          <w:szCs w:val="13"/>
        </w:rPr>
      </w:pPr>
      <w:r>
        <w:rPr>
          <w:noProof/>
          <w:sz w:val="13"/>
          <w:szCs w:val="13"/>
        </w:rPr>
        <w:drawing>
          <wp:anchor distT="0" distB="0" distL="114300" distR="114300" simplePos="0" relativeHeight="251654144" behindDoc="0" locked="0" layoutInCell="1" allowOverlap="1" wp14:anchorId="2253A498" wp14:editId="08DDC89F">
            <wp:simplePos x="0" y="0"/>
            <wp:positionH relativeFrom="column">
              <wp:posOffset>5109210</wp:posOffset>
            </wp:positionH>
            <wp:positionV relativeFrom="paragraph">
              <wp:posOffset>66675</wp:posOffset>
            </wp:positionV>
            <wp:extent cx="609600" cy="646430"/>
            <wp:effectExtent l="0" t="0" r="0" b="127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646430"/>
                    </a:xfrm>
                    <a:prstGeom prst="rect">
                      <a:avLst/>
                    </a:prstGeom>
                    <a:noFill/>
                  </pic:spPr>
                </pic:pic>
              </a:graphicData>
            </a:graphic>
          </wp:anchor>
        </w:drawing>
      </w:r>
      <w:r w:rsidR="001D3104">
        <w:rPr>
          <w:rFonts w:hint="eastAsia"/>
          <w:sz w:val="13"/>
          <w:szCs w:val="13"/>
        </w:rPr>
        <w:t>4</w:t>
      </w:r>
      <w:r w:rsidR="001D3104">
        <w:rPr>
          <w:sz w:val="13"/>
          <w:szCs w:val="13"/>
        </w:rPr>
        <w:t>.</w:t>
      </w:r>
      <w:r w:rsidR="009E2784" w:rsidRPr="001D3104">
        <w:rPr>
          <w:rFonts w:hint="eastAsia"/>
          <w:sz w:val="13"/>
          <w:szCs w:val="13"/>
        </w:rPr>
        <w:t>‘Open’按钮 导入一个包含脚本的excel</w:t>
      </w:r>
    </w:p>
    <w:p w14:paraId="5190C70D" w14:textId="58B197AA" w:rsidR="00F62EAD" w:rsidRPr="00F62EAD" w:rsidRDefault="001D3104" w:rsidP="00EF7A23">
      <w:pPr>
        <w:ind w:left="360"/>
        <w:rPr>
          <w:rFonts w:hint="eastAsia"/>
          <w:sz w:val="13"/>
          <w:szCs w:val="13"/>
        </w:rPr>
      </w:pPr>
      <w:r>
        <w:rPr>
          <w:rFonts w:hint="eastAsia"/>
          <w:sz w:val="13"/>
          <w:szCs w:val="13"/>
        </w:rPr>
        <w:t>5</w:t>
      </w:r>
      <w:r>
        <w:rPr>
          <w:sz w:val="13"/>
          <w:szCs w:val="13"/>
        </w:rPr>
        <w:t>.</w:t>
      </w:r>
      <w:r w:rsidRPr="001D3104">
        <w:rPr>
          <w:rFonts w:hint="eastAsia"/>
          <w:sz w:val="13"/>
          <w:szCs w:val="13"/>
        </w:rPr>
        <w:t>新建的指令如下所示 点击 按钮 则发送该条指令</w:t>
      </w:r>
      <w:r w:rsidR="00F62EAD">
        <w:rPr>
          <w:rFonts w:hint="eastAsia"/>
          <w:sz w:val="13"/>
          <w:szCs w:val="13"/>
        </w:rPr>
        <w:t xml:space="preserve"> 需要改</w:t>
      </w:r>
      <w:proofErr w:type="gramStart"/>
      <w:r w:rsidR="00F62EAD">
        <w:rPr>
          <w:rFonts w:hint="eastAsia"/>
          <w:sz w:val="13"/>
          <w:szCs w:val="13"/>
        </w:rPr>
        <w:t>对应值</w:t>
      </w:r>
      <w:proofErr w:type="gramEnd"/>
      <w:r w:rsidR="00F62EAD">
        <w:rPr>
          <w:rFonts w:hint="eastAsia"/>
          <w:sz w:val="13"/>
          <w:szCs w:val="13"/>
        </w:rPr>
        <w:t>则在其中直接更改即可 当发送时设置数据不</w:t>
      </w:r>
      <w:proofErr w:type="gramStart"/>
      <w:r w:rsidR="00F62EAD">
        <w:rPr>
          <w:rFonts w:hint="eastAsia"/>
          <w:sz w:val="13"/>
          <w:szCs w:val="13"/>
        </w:rPr>
        <w:t>正确会</w:t>
      </w:r>
      <w:proofErr w:type="gramEnd"/>
      <w:r w:rsidR="00F62EAD">
        <w:rPr>
          <w:rFonts w:hint="eastAsia"/>
          <w:sz w:val="13"/>
          <w:szCs w:val="13"/>
        </w:rPr>
        <w:t>出现红色提醒</w:t>
      </w:r>
    </w:p>
    <w:p w14:paraId="0A3FEFCC" w14:textId="178AACA9" w:rsidR="00C87509" w:rsidRPr="00C87509" w:rsidRDefault="00F62EAD" w:rsidP="001D3104">
      <w:pPr>
        <w:pStyle w:val="a5"/>
        <w:ind w:left="720" w:firstLineChars="0" w:firstLine="0"/>
        <w:rPr>
          <w:rFonts w:hint="eastAsia"/>
          <w:sz w:val="13"/>
          <w:szCs w:val="13"/>
        </w:rPr>
      </w:pPr>
      <w:r w:rsidRPr="00F62EAD">
        <w:rPr>
          <w:sz w:val="13"/>
          <w:szCs w:val="13"/>
        </w:rPr>
        <w:drawing>
          <wp:inline distT="0" distB="0" distL="0" distR="0" wp14:anchorId="3E0E9C59" wp14:editId="3F663322">
            <wp:extent cx="2782835" cy="7048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82835" cy="704850"/>
                    </a:xfrm>
                    <a:prstGeom prst="rect">
                      <a:avLst/>
                    </a:prstGeom>
                  </pic:spPr>
                </pic:pic>
              </a:graphicData>
            </a:graphic>
          </wp:inline>
        </w:drawing>
      </w:r>
    </w:p>
    <w:p w14:paraId="26906816" w14:textId="5DB2BB8E" w:rsidR="003E7D54" w:rsidRPr="005A3B54" w:rsidRDefault="00EF7A23" w:rsidP="005A3B54">
      <w:pPr>
        <w:ind w:left="360"/>
        <w:rPr>
          <w:sz w:val="13"/>
          <w:szCs w:val="13"/>
        </w:rPr>
      </w:pPr>
      <w:r w:rsidRPr="005A3B54">
        <w:rPr>
          <w:rFonts w:hint="eastAsia"/>
          <w:sz w:val="13"/>
          <w:szCs w:val="13"/>
        </w:rPr>
        <w:t>6</w:t>
      </w:r>
      <w:r w:rsidRPr="005A3B54">
        <w:rPr>
          <w:sz w:val="13"/>
          <w:szCs w:val="13"/>
        </w:rPr>
        <w:t>.</w:t>
      </w:r>
      <w:r w:rsidRPr="005A3B54">
        <w:rPr>
          <w:rFonts w:hint="eastAsia"/>
          <w:sz w:val="13"/>
          <w:szCs w:val="13"/>
        </w:rPr>
        <w:t>点击发送按钮 则会把表中所有指令顺次发送一遍</w:t>
      </w:r>
    </w:p>
    <w:p w14:paraId="4BE91222" w14:textId="11377DFF" w:rsidR="00EF7A23" w:rsidRPr="005A3B54" w:rsidRDefault="00EF7A23" w:rsidP="005A3B54">
      <w:pPr>
        <w:ind w:left="360"/>
        <w:rPr>
          <w:sz w:val="13"/>
          <w:szCs w:val="13"/>
        </w:rPr>
      </w:pPr>
      <w:r w:rsidRPr="005A3B54">
        <w:rPr>
          <w:rFonts w:hint="eastAsia"/>
          <w:sz w:val="13"/>
          <w:szCs w:val="13"/>
        </w:rPr>
        <w:t>7</w:t>
      </w:r>
      <w:r w:rsidRPr="005A3B54">
        <w:rPr>
          <w:sz w:val="13"/>
          <w:szCs w:val="13"/>
        </w:rPr>
        <w:t>.</w:t>
      </w:r>
      <w:proofErr w:type="gramStart"/>
      <w:r w:rsidRPr="005A3B54">
        <w:rPr>
          <w:rFonts w:hint="eastAsia"/>
          <w:sz w:val="13"/>
          <w:szCs w:val="13"/>
        </w:rPr>
        <w:t>勾选循环</w:t>
      </w:r>
      <w:proofErr w:type="gramEnd"/>
      <w:r w:rsidRPr="005A3B54">
        <w:rPr>
          <w:rFonts w:hint="eastAsia"/>
          <w:sz w:val="13"/>
          <w:szCs w:val="13"/>
        </w:rPr>
        <w:t>发送 则会循环发送表中所有指令</w:t>
      </w:r>
    </w:p>
    <w:p w14:paraId="42359EC8" w14:textId="56B0F4F6" w:rsidR="00EF7A23" w:rsidRPr="005A3B54" w:rsidRDefault="00EF7A23" w:rsidP="005A3B54">
      <w:pPr>
        <w:ind w:left="360"/>
        <w:rPr>
          <w:sz w:val="13"/>
          <w:szCs w:val="13"/>
        </w:rPr>
      </w:pPr>
      <w:r w:rsidRPr="005A3B54">
        <w:rPr>
          <w:rFonts w:hint="eastAsia"/>
          <w:sz w:val="13"/>
          <w:szCs w:val="13"/>
        </w:rPr>
        <w:t>8</w:t>
      </w:r>
      <w:r w:rsidRPr="005A3B54">
        <w:rPr>
          <w:sz w:val="13"/>
          <w:szCs w:val="13"/>
        </w:rPr>
        <w:t>.</w:t>
      </w:r>
      <w:r w:rsidRPr="005A3B54">
        <w:rPr>
          <w:rFonts w:hint="eastAsia"/>
          <w:sz w:val="13"/>
          <w:szCs w:val="13"/>
        </w:rPr>
        <w:t>点击停止按钮 则会终止当前顺次发送命令</w:t>
      </w:r>
    </w:p>
    <w:p w14:paraId="1B01371A" w14:textId="551E9132" w:rsidR="000D6D89" w:rsidRDefault="000D6D89" w:rsidP="005A3B54">
      <w:pPr>
        <w:pStyle w:val="a5"/>
        <w:numPr>
          <w:ilvl w:val="0"/>
          <w:numId w:val="1"/>
        </w:numPr>
        <w:ind w:firstLineChars="0"/>
      </w:pPr>
      <w:r>
        <w:rPr>
          <w:rFonts w:hint="eastAsia"/>
        </w:rPr>
        <w:t>：</w:t>
      </w:r>
      <w:r w:rsidR="005A3B54">
        <w:rPr>
          <w:rFonts w:hint="eastAsia"/>
        </w:rPr>
        <w:t>曲线绘制区域</w:t>
      </w:r>
    </w:p>
    <w:p w14:paraId="292856C7" w14:textId="7A8D6774" w:rsidR="00CF4365" w:rsidRPr="00CF4365" w:rsidRDefault="00392732" w:rsidP="00CF4365">
      <w:pPr>
        <w:pStyle w:val="a5"/>
        <w:ind w:left="360" w:firstLineChars="0" w:firstLine="0"/>
        <w:rPr>
          <w:rFonts w:hint="eastAsia"/>
          <w:sz w:val="13"/>
          <w:szCs w:val="13"/>
        </w:rPr>
      </w:pPr>
      <w:r w:rsidRPr="00CF4365">
        <w:rPr>
          <w:rFonts w:hint="eastAsia"/>
          <w:sz w:val="13"/>
          <w:szCs w:val="13"/>
        </w:rPr>
        <w:t>1</w:t>
      </w:r>
      <w:r w:rsidRPr="00CF4365">
        <w:rPr>
          <w:rFonts w:hint="eastAsia"/>
          <w:noProof/>
          <w:sz w:val="13"/>
          <w:szCs w:val="13"/>
        </w:rPr>
        <w:drawing>
          <wp:anchor distT="0" distB="0" distL="114300" distR="114300" simplePos="0" relativeHeight="251655168" behindDoc="0" locked="0" layoutInCell="1" allowOverlap="1" wp14:anchorId="4885A92B" wp14:editId="4EC4821B">
            <wp:simplePos x="0" y="0"/>
            <wp:positionH relativeFrom="column">
              <wp:posOffset>299720</wp:posOffset>
            </wp:positionH>
            <wp:positionV relativeFrom="paragraph">
              <wp:posOffset>14605</wp:posOffset>
            </wp:positionV>
            <wp:extent cx="2734310" cy="515620"/>
            <wp:effectExtent l="0" t="0" r="889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4310" cy="515620"/>
                    </a:xfrm>
                    <a:prstGeom prst="rect">
                      <a:avLst/>
                    </a:prstGeom>
                    <a:noFill/>
                    <a:ln>
                      <a:noFill/>
                    </a:ln>
                  </pic:spPr>
                </pic:pic>
              </a:graphicData>
            </a:graphic>
          </wp:anchor>
        </w:drawing>
      </w:r>
      <w:r w:rsidRPr="00CF4365">
        <w:rPr>
          <w:sz w:val="13"/>
          <w:szCs w:val="13"/>
        </w:rPr>
        <w:t>.</w:t>
      </w:r>
      <w:proofErr w:type="gramStart"/>
      <w:r w:rsidRPr="00CF4365">
        <w:rPr>
          <w:rFonts w:hint="eastAsia"/>
          <w:sz w:val="13"/>
          <w:szCs w:val="13"/>
        </w:rPr>
        <w:t>勾选对应</w:t>
      </w:r>
      <w:proofErr w:type="gramEnd"/>
      <w:r w:rsidRPr="00CF4365">
        <w:rPr>
          <w:rFonts w:hint="eastAsia"/>
          <w:sz w:val="13"/>
          <w:szCs w:val="13"/>
        </w:rPr>
        <w:t>地址 则会绘制其对应的下位机温度数据可根据自己需要更改地址</w:t>
      </w:r>
    </w:p>
    <w:p w14:paraId="02250C03" w14:textId="77777777" w:rsidR="00D803D0" w:rsidRDefault="00D803D0" w:rsidP="00CF4365">
      <w:pPr>
        <w:pStyle w:val="a5"/>
        <w:ind w:left="360" w:firstLineChars="0" w:firstLine="0"/>
        <w:rPr>
          <w:noProof/>
        </w:rPr>
      </w:pPr>
    </w:p>
    <w:p w14:paraId="720B8C38" w14:textId="54C19219" w:rsidR="00020F64" w:rsidRDefault="00E3455D" w:rsidP="00CF4365">
      <w:pPr>
        <w:pStyle w:val="a5"/>
        <w:ind w:left="360" w:firstLineChars="0" w:firstLine="0"/>
        <w:rPr>
          <w:sz w:val="13"/>
          <w:szCs w:val="13"/>
        </w:rPr>
      </w:pPr>
      <w:r>
        <w:rPr>
          <w:noProof/>
          <w:sz w:val="13"/>
          <w:szCs w:val="13"/>
        </w:rPr>
        <w:lastRenderedPageBreak/>
        <mc:AlternateContent>
          <mc:Choice Requires="wpg">
            <w:drawing>
              <wp:anchor distT="0" distB="0" distL="114300" distR="114300" simplePos="0" relativeHeight="251666432" behindDoc="0" locked="0" layoutInCell="1" allowOverlap="1" wp14:anchorId="210EB49B" wp14:editId="38950069">
                <wp:simplePos x="0" y="0"/>
                <wp:positionH relativeFrom="column">
                  <wp:posOffset>1083</wp:posOffset>
                </wp:positionH>
                <wp:positionV relativeFrom="paragraph">
                  <wp:posOffset>0</wp:posOffset>
                </wp:positionV>
                <wp:extent cx="2196694" cy="766445"/>
                <wp:effectExtent l="0" t="0" r="0" b="0"/>
                <wp:wrapSquare wrapText="bothSides"/>
                <wp:docPr id="17" name="组合 17"/>
                <wp:cNvGraphicFramePr/>
                <a:graphic xmlns:a="http://schemas.openxmlformats.org/drawingml/2006/main">
                  <a:graphicData uri="http://schemas.microsoft.com/office/word/2010/wordprocessingGroup">
                    <wpg:wgp>
                      <wpg:cNvGrpSpPr/>
                      <wpg:grpSpPr>
                        <a:xfrm>
                          <a:off x="0" y="0"/>
                          <a:ext cx="2196694" cy="766445"/>
                          <a:chOff x="0" y="0"/>
                          <a:chExt cx="2196694" cy="766445"/>
                        </a:xfrm>
                      </wpg:grpSpPr>
                      <pic:pic xmlns:pic="http://schemas.openxmlformats.org/drawingml/2006/picture">
                        <pic:nvPicPr>
                          <pic:cNvPr id="14" name="图片 1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795" cy="766445"/>
                          </a:xfrm>
                          <a:prstGeom prst="rect">
                            <a:avLst/>
                          </a:prstGeom>
                          <a:noFill/>
                          <a:ln>
                            <a:noFill/>
                          </a:ln>
                        </pic:spPr>
                      </pic:pic>
                      <pic:pic xmlns:pic="http://schemas.openxmlformats.org/drawingml/2006/picture">
                        <pic:nvPicPr>
                          <pic:cNvPr id="15" name="图片 15"/>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485369" y="247018"/>
                            <a:ext cx="1711325" cy="307340"/>
                          </a:xfrm>
                          <a:prstGeom prst="rect">
                            <a:avLst/>
                          </a:prstGeom>
                        </pic:spPr>
                      </pic:pic>
                    </wpg:wgp>
                  </a:graphicData>
                </a:graphic>
              </wp:anchor>
            </w:drawing>
          </mc:Choice>
          <mc:Fallback>
            <w:pict>
              <v:group w14:anchorId="652BE20E" id="组合 17" o:spid="_x0000_s1026" style="position:absolute;left:0;text-align:left;margin-left:.1pt;margin-top:0;width:172.95pt;height:60.35pt;z-index:251666432" coordsize="21966,76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4" o:spid="_x0000_s1027" type="#_x0000_t75" style="position:absolute;width:3917;height:7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">
                  <v:imagedata r:id="rId11" o:title=""/>
                </v:shape>
                <v:shape id="图片 15" o:spid="_x0000_s1028" type="#_x0000_t75" style="position:absolute;left:4853;top:2470;width:17113;height:3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">
                  <v:imagedata r:id="rId12" o:title=""/>
                </v:shape>
                <w10:wrap type="square"/>
              </v:group>
            </w:pict>
          </mc:Fallback>
        </mc:AlternateContent>
      </w:r>
      <w:r w:rsidR="00CF4365" w:rsidRPr="00CF4365">
        <w:rPr>
          <w:noProof/>
          <w:sz w:val="13"/>
          <w:szCs w:val="13"/>
        </w:rPr>
        <w:t>2.</w:t>
      </w:r>
      <w:r w:rsidR="00CF4365" w:rsidRPr="00CF4365">
        <w:rPr>
          <w:rFonts w:hint="eastAsia"/>
          <w:sz w:val="13"/>
          <w:szCs w:val="13"/>
        </w:rPr>
        <w:t>轴刻度选择 点击‘＋</w:t>
      </w:r>
      <w:r w:rsidR="00CF4365" w:rsidRPr="00CF4365">
        <w:rPr>
          <w:rFonts w:hint="eastAsia"/>
          <w:sz w:val="13"/>
          <w:szCs w:val="13"/>
        </w:rPr>
        <w:t>’</w:t>
      </w:r>
      <w:r w:rsidR="00CF4365" w:rsidRPr="00CF4365">
        <w:rPr>
          <w:rFonts w:hint="eastAsia"/>
          <w:sz w:val="13"/>
          <w:szCs w:val="13"/>
        </w:rPr>
        <w:t>,‘-</w:t>
      </w:r>
      <w:r w:rsidR="00CF4365" w:rsidRPr="00CF4365">
        <w:rPr>
          <w:rFonts w:hint="eastAsia"/>
          <w:sz w:val="13"/>
          <w:szCs w:val="13"/>
        </w:rPr>
        <w:t>’</w:t>
      </w:r>
      <w:r w:rsidR="00CF4365" w:rsidRPr="00CF4365">
        <w:rPr>
          <w:rFonts w:hint="eastAsia"/>
          <w:sz w:val="13"/>
          <w:szCs w:val="13"/>
        </w:rPr>
        <w:t xml:space="preserve"> 更改横轴/纵轴代表的刻度值</w:t>
      </w:r>
    </w:p>
    <w:p w14:paraId="25C360C9" w14:textId="58C37369" w:rsidR="00CF4365" w:rsidRDefault="00CF4365" w:rsidP="00CF4365">
      <w:pPr>
        <w:pStyle w:val="a5"/>
        <w:ind w:left="360" w:firstLineChars="0" w:firstLine="0"/>
        <w:rPr>
          <w:sz w:val="13"/>
          <w:szCs w:val="13"/>
        </w:rPr>
      </w:pPr>
    </w:p>
    <w:p w14:paraId="48F59D0D" w14:textId="473D9F46" w:rsidR="00CF4365" w:rsidRDefault="00CF4365" w:rsidP="007B5A05">
      <w:pPr>
        <w:rPr>
          <w:sz w:val="13"/>
          <w:szCs w:val="13"/>
        </w:rPr>
      </w:pPr>
    </w:p>
    <w:p w14:paraId="2214262F" w14:textId="77777777" w:rsidR="00E3455D" w:rsidRPr="007B5A05" w:rsidRDefault="00E3455D" w:rsidP="007B5A05">
      <w:pPr>
        <w:rPr>
          <w:rFonts w:hint="eastAsia"/>
          <w:sz w:val="13"/>
          <w:szCs w:val="13"/>
        </w:rPr>
      </w:pPr>
    </w:p>
    <w:p w14:paraId="6246CA16" w14:textId="60BCB004" w:rsidR="00CF4365" w:rsidRDefault="00282182" w:rsidP="00CF4365">
      <w:pPr>
        <w:pStyle w:val="a5"/>
        <w:ind w:left="360" w:firstLineChars="0" w:firstLine="0"/>
        <w:rPr>
          <w:sz w:val="13"/>
          <w:szCs w:val="13"/>
        </w:rPr>
      </w:pPr>
      <w:r>
        <w:rPr>
          <w:rFonts w:hint="eastAsia"/>
          <w:noProof/>
          <w:sz w:val="13"/>
          <w:szCs w:val="13"/>
        </w:rPr>
        <w:drawing>
          <wp:anchor distT="0" distB="0" distL="114300" distR="114300" simplePos="0" relativeHeight="251658240" behindDoc="0" locked="0" layoutInCell="1" allowOverlap="1" wp14:anchorId="11CA77F2" wp14:editId="5EDB1A55">
            <wp:simplePos x="0" y="0"/>
            <wp:positionH relativeFrom="margin">
              <wp:align>left</wp:align>
            </wp:positionH>
            <wp:positionV relativeFrom="paragraph">
              <wp:posOffset>55880</wp:posOffset>
            </wp:positionV>
            <wp:extent cx="2188210" cy="476250"/>
            <wp:effectExtent l="0" t="0" r="2540" b="0"/>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88210" cy="476250"/>
                    </a:xfrm>
                    <a:prstGeom prst="rect">
                      <a:avLst/>
                    </a:prstGeom>
                    <a:noFill/>
                    <a:ln>
                      <a:noFill/>
                    </a:ln>
                  </pic:spPr>
                </pic:pic>
              </a:graphicData>
            </a:graphic>
            <wp14:sizeRelH relativeFrom="margin">
              <wp14:pctWidth>0</wp14:pctWidth>
            </wp14:sizeRelH>
          </wp:anchor>
        </w:drawing>
      </w:r>
      <w:r w:rsidR="00CF4365">
        <w:rPr>
          <w:rFonts w:hint="eastAsia"/>
          <w:sz w:val="13"/>
          <w:szCs w:val="13"/>
        </w:rPr>
        <w:t>3</w:t>
      </w:r>
      <w:r w:rsidR="00CF4365">
        <w:rPr>
          <w:sz w:val="13"/>
          <w:szCs w:val="13"/>
        </w:rPr>
        <w:t>.</w:t>
      </w:r>
      <w:r w:rsidR="00CF4365">
        <w:rPr>
          <w:rFonts w:hint="eastAsia"/>
          <w:sz w:val="13"/>
          <w:szCs w:val="13"/>
        </w:rPr>
        <w:t>坐标轴自适应</w:t>
      </w:r>
    </w:p>
    <w:p w14:paraId="5BA70387" w14:textId="6BEF91E3" w:rsidR="00CF4365" w:rsidRDefault="00A35AEA" w:rsidP="00CF4365">
      <w:pPr>
        <w:pStyle w:val="a5"/>
        <w:ind w:left="360" w:firstLineChars="0" w:firstLine="0"/>
        <w:rPr>
          <w:sz w:val="13"/>
          <w:szCs w:val="13"/>
        </w:rPr>
      </w:pPr>
      <w:r>
        <w:rPr>
          <w:sz w:val="13"/>
          <w:szCs w:val="13"/>
        </w:rPr>
        <w:tab/>
      </w:r>
      <w:r>
        <w:rPr>
          <w:rFonts w:hint="eastAsia"/>
          <w:sz w:val="13"/>
          <w:szCs w:val="13"/>
        </w:rPr>
        <w:t>固定:根据当前拖动的位置显示在对应时间段范围内的温度数据</w:t>
      </w:r>
    </w:p>
    <w:p w14:paraId="3262DB09" w14:textId="08665EA3" w:rsidR="00A35AEA" w:rsidRDefault="00A35AEA" w:rsidP="00CF4365">
      <w:pPr>
        <w:pStyle w:val="a5"/>
        <w:ind w:left="360" w:firstLineChars="0" w:firstLine="0"/>
        <w:rPr>
          <w:sz w:val="13"/>
          <w:szCs w:val="13"/>
        </w:rPr>
      </w:pPr>
      <w:r>
        <w:rPr>
          <w:sz w:val="13"/>
          <w:szCs w:val="13"/>
        </w:rPr>
        <w:tab/>
      </w:r>
      <w:r>
        <w:rPr>
          <w:rFonts w:hint="eastAsia"/>
          <w:sz w:val="13"/>
          <w:szCs w:val="13"/>
        </w:rPr>
        <w:t>自适应:</w:t>
      </w:r>
      <w:r>
        <w:rPr>
          <w:sz w:val="13"/>
          <w:szCs w:val="13"/>
        </w:rPr>
        <w:t xml:space="preserve"> </w:t>
      </w:r>
      <w:r>
        <w:rPr>
          <w:rFonts w:hint="eastAsia"/>
          <w:sz w:val="13"/>
          <w:szCs w:val="13"/>
        </w:rPr>
        <w:t>根据当前时间和刻度值自动变化横轴纵轴的位置</w:t>
      </w:r>
    </w:p>
    <w:p w14:paraId="36CF7B49" w14:textId="31577CE6" w:rsidR="00D803D0" w:rsidRPr="00D803D0" w:rsidRDefault="00D803D0" w:rsidP="00D803D0">
      <w:pPr>
        <w:pStyle w:val="a5"/>
        <w:ind w:left="360" w:firstLineChars="0" w:firstLine="0"/>
        <w:rPr>
          <w:rFonts w:hint="eastAsia"/>
          <w:sz w:val="13"/>
          <w:szCs w:val="13"/>
        </w:rPr>
      </w:pPr>
      <w:r>
        <w:rPr>
          <w:rFonts w:hint="eastAsia"/>
          <w:noProof/>
          <w:sz w:val="13"/>
          <w:szCs w:val="13"/>
        </w:rPr>
        <w:drawing>
          <wp:anchor distT="0" distB="0" distL="114300" distR="114300" simplePos="0" relativeHeight="251659264" behindDoc="0" locked="0" layoutInCell="1" allowOverlap="1" wp14:anchorId="6DA79BCB" wp14:editId="168E29B0">
            <wp:simplePos x="0" y="0"/>
            <wp:positionH relativeFrom="margin">
              <wp:align>left</wp:align>
            </wp:positionH>
            <wp:positionV relativeFrom="paragraph">
              <wp:posOffset>86661</wp:posOffset>
            </wp:positionV>
            <wp:extent cx="2174875" cy="445770"/>
            <wp:effectExtent l="0" t="0" r="0" b="0"/>
            <wp:wrapSquare wrapText="bothSides"/>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4875" cy="445770"/>
                    </a:xfrm>
                    <a:prstGeom prst="rect">
                      <a:avLst/>
                    </a:prstGeom>
                    <a:noFill/>
                    <a:ln>
                      <a:noFill/>
                    </a:ln>
                  </pic:spPr>
                </pic:pic>
              </a:graphicData>
            </a:graphic>
            <wp14:sizeRelH relativeFrom="margin">
              <wp14:pctWidth>0</wp14:pctWidth>
            </wp14:sizeRelH>
          </wp:anchor>
        </w:drawing>
      </w:r>
      <w:r>
        <w:rPr>
          <w:rFonts w:hint="eastAsia"/>
          <w:sz w:val="13"/>
          <w:szCs w:val="13"/>
        </w:rPr>
        <w:t>4</w:t>
      </w:r>
      <w:r>
        <w:rPr>
          <w:sz w:val="13"/>
          <w:szCs w:val="13"/>
        </w:rPr>
        <w:t>.</w:t>
      </w:r>
      <w:r>
        <w:rPr>
          <w:rFonts w:hint="eastAsia"/>
          <w:sz w:val="13"/>
          <w:szCs w:val="13"/>
        </w:rPr>
        <w:t>采样间隔 设置温度采样时间的间隔</w:t>
      </w:r>
    </w:p>
    <w:sectPr w:rsidR="00D803D0" w:rsidRPr="00D803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A6CAF"/>
    <w:multiLevelType w:val="hybridMultilevel"/>
    <w:tmpl w:val="89B2F5B0"/>
    <w:lvl w:ilvl="0" w:tplc="1F2415B6">
      <w:start w:val="1"/>
      <w:numFmt w:val="decimal"/>
      <w:lvlText w:val="%1."/>
      <w:lvlJc w:val="left"/>
      <w:pPr>
        <w:ind w:left="720" w:hanging="360"/>
      </w:pPr>
      <w:rPr>
        <w:rFonts w:hint="default"/>
        <w:sz w:val="13"/>
        <w:szCs w:val="13"/>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4D2E1A8B"/>
    <w:multiLevelType w:val="hybridMultilevel"/>
    <w:tmpl w:val="5DAE30CC"/>
    <w:lvl w:ilvl="0" w:tplc="6FF6B59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722124C7"/>
    <w:multiLevelType w:val="hybridMultilevel"/>
    <w:tmpl w:val="1F1E3420"/>
    <w:lvl w:ilvl="0" w:tplc="030429CE">
      <w:start w:val="1"/>
      <w:numFmt w:val="decimalEnclosedCircle"/>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BBD"/>
    <w:rsid w:val="00020F64"/>
    <w:rsid w:val="000D6D89"/>
    <w:rsid w:val="001279F1"/>
    <w:rsid w:val="00152B87"/>
    <w:rsid w:val="001D3104"/>
    <w:rsid w:val="00275E42"/>
    <w:rsid w:val="00282182"/>
    <w:rsid w:val="002E7A12"/>
    <w:rsid w:val="00337BBD"/>
    <w:rsid w:val="00355973"/>
    <w:rsid w:val="00392732"/>
    <w:rsid w:val="003C2E93"/>
    <w:rsid w:val="003E7D54"/>
    <w:rsid w:val="00447F0B"/>
    <w:rsid w:val="00494ED3"/>
    <w:rsid w:val="005A3B54"/>
    <w:rsid w:val="00640F7E"/>
    <w:rsid w:val="00695D23"/>
    <w:rsid w:val="007410B4"/>
    <w:rsid w:val="007B5A05"/>
    <w:rsid w:val="008D6ECE"/>
    <w:rsid w:val="009E2784"/>
    <w:rsid w:val="00A35AEA"/>
    <w:rsid w:val="00C87509"/>
    <w:rsid w:val="00CF4365"/>
    <w:rsid w:val="00D803D0"/>
    <w:rsid w:val="00DE5984"/>
    <w:rsid w:val="00E3455D"/>
    <w:rsid w:val="00EF7A23"/>
    <w:rsid w:val="00F14698"/>
    <w:rsid w:val="00F62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6B6A8"/>
  <w15:chartTrackingRefBased/>
  <w15:docId w15:val="{75B80D9B-C7AC-4E0F-8A93-0685F3E21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D6ECE"/>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8D6ECE"/>
    <w:rPr>
      <w:rFonts w:asciiTheme="majorHAnsi" w:eastAsiaTheme="majorEastAsia" w:hAnsiTheme="majorHAnsi" w:cstheme="majorBidi"/>
      <w:b/>
      <w:bCs/>
      <w:sz w:val="32"/>
      <w:szCs w:val="32"/>
    </w:rPr>
  </w:style>
  <w:style w:type="paragraph" w:styleId="a5">
    <w:name w:val="List Paragraph"/>
    <w:basedOn w:val="a"/>
    <w:uiPriority w:val="34"/>
    <w:qFormat/>
    <w:rsid w:val="008D6EC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cp:revision>
  <dcterms:created xsi:type="dcterms:W3CDTF">2021-03-02T05:26:00Z</dcterms:created>
  <dcterms:modified xsi:type="dcterms:W3CDTF">2021-03-02T08:28:00Z</dcterms:modified>
</cp:coreProperties>
</file>